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0336123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B21362" w:rsidRPr="00B21362">
        <w:rPr>
          <w:rFonts w:ascii="Times New Roman" w:hAnsi="Times New Roman"/>
          <w:bCs/>
          <w:sz w:val="28"/>
          <w:szCs w:val="28"/>
        </w:rPr>
        <w:t>д. Луговая, ул. Незабудковая, д.5</w:t>
      </w:r>
      <w:r w:rsidR="00BA239D" w:rsidRPr="00BA239D">
        <w:rPr>
          <w:rFonts w:ascii="Times New Roman" w:hAnsi="Times New Roman"/>
          <w:bCs/>
          <w:sz w:val="28"/>
          <w:szCs w:val="28"/>
        </w:rPr>
        <w:t>8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6AA55AB9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BA239D">
        <w:rPr>
          <w:rFonts w:eastAsia="Calibri"/>
          <w:bCs/>
          <w:color w:val="auto"/>
          <w:sz w:val="28"/>
          <w:szCs w:val="28"/>
        </w:rPr>
        <w:t>3</w:t>
      </w:r>
      <w:r w:rsidR="00B21362">
        <w:rPr>
          <w:rFonts w:eastAsia="Calibri"/>
          <w:bCs/>
          <w:color w:val="auto"/>
          <w:sz w:val="28"/>
          <w:szCs w:val="28"/>
        </w:rPr>
        <w:t>29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B21362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B21362">
        <w:rPr>
          <w:rFonts w:eastAsia="Calibri"/>
          <w:bCs/>
          <w:color w:val="auto"/>
          <w:sz w:val="28"/>
          <w:szCs w:val="28"/>
        </w:rPr>
        <w:t>6095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B21362">
        <w:rPr>
          <w:rFonts w:eastAsia="Calibri"/>
          <w:bCs/>
          <w:color w:val="auto"/>
          <w:sz w:val="28"/>
          <w:szCs w:val="28"/>
        </w:rPr>
        <w:t>37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</w:t>
      </w:r>
      <w:r w:rsidR="00B21362">
        <w:rPr>
          <w:rFonts w:eastAsia="Calibri"/>
          <w:bCs/>
          <w:color w:val="auto"/>
          <w:sz w:val="28"/>
          <w:szCs w:val="28"/>
        </w:rPr>
        <w:t xml:space="preserve">: </w:t>
      </w:r>
      <w:r w:rsidR="001A5058" w:rsidRPr="001A5058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1A5058" w:rsidRPr="001A5058">
        <w:rPr>
          <w:rFonts w:eastAsia="Calibri"/>
          <w:bCs/>
          <w:color w:val="auto"/>
          <w:sz w:val="28"/>
          <w:szCs w:val="28"/>
        </w:rPr>
        <w:t>Усть-Качкинское</w:t>
      </w:r>
      <w:proofErr w:type="spellEnd"/>
      <w:r w:rsidR="001A5058" w:rsidRPr="001A5058">
        <w:rPr>
          <w:rFonts w:eastAsia="Calibri"/>
          <w:bCs/>
          <w:color w:val="auto"/>
          <w:sz w:val="28"/>
          <w:szCs w:val="28"/>
        </w:rPr>
        <w:t xml:space="preserve"> с/п, д. Луговая</w:t>
      </w:r>
      <w:r w:rsidR="001A5058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A5058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1362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2023-08-03T05:43:00Z</dcterms:created>
  <dcterms:modified xsi:type="dcterms:W3CDTF">2026-05-28T05:26:00Z</dcterms:modified>
</cp:coreProperties>
</file>